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D0" w:rsidRPr="00D075D0" w:rsidRDefault="00D075D0" w:rsidP="00D075D0">
      <w:pPr>
        <w:rPr>
          <w:rFonts w:cs="Arial"/>
          <w:b/>
        </w:rPr>
      </w:pPr>
      <w:bookmarkStart w:id="0" w:name="_GoBack"/>
      <w:r w:rsidRPr="00D075D0">
        <w:rPr>
          <w:rFonts w:cs="Arial"/>
          <w:b/>
        </w:rPr>
        <w:t>Appendix 3 – Mutual Exchange Statistics</w:t>
      </w:r>
    </w:p>
    <w:p w:rsidR="00D075D0" w:rsidRPr="00D075D0" w:rsidRDefault="00D075D0" w:rsidP="00D075D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084"/>
        <w:gridCol w:w="1084"/>
        <w:gridCol w:w="1084"/>
        <w:gridCol w:w="1084"/>
        <w:gridCol w:w="1084"/>
      </w:tblGrid>
      <w:tr w:rsidR="00D075D0" w:rsidRPr="00D075D0" w:rsidTr="00F42404">
        <w:trPr>
          <w:trHeight w:val="315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</w:rPr>
            </w:pPr>
            <w:r w:rsidRPr="00D075D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2012/13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2013/14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2014/15</w:t>
            </w:r>
          </w:p>
        </w:tc>
        <w:tc>
          <w:tcPr>
            <w:tcW w:w="1084" w:type="dxa"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2015/16</w:t>
            </w:r>
          </w:p>
        </w:tc>
        <w:tc>
          <w:tcPr>
            <w:tcW w:w="1084" w:type="dxa"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2016/7</w:t>
            </w:r>
          </w:p>
        </w:tc>
      </w:tr>
      <w:tr w:rsidR="00D075D0" w:rsidRPr="00D075D0" w:rsidTr="00F42404">
        <w:trPr>
          <w:trHeight w:val="315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11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18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14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5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6</w:t>
            </w:r>
          </w:p>
        </w:tc>
      </w:tr>
      <w:tr w:rsidR="00D075D0" w:rsidRPr="00D075D0" w:rsidTr="00F42404">
        <w:trPr>
          <w:trHeight w:val="315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5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9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10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11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5</w:t>
            </w:r>
          </w:p>
        </w:tc>
      </w:tr>
      <w:tr w:rsidR="00D075D0" w:rsidRPr="00D075D0" w:rsidTr="00F42404">
        <w:trPr>
          <w:trHeight w:val="315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Jun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6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12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14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6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7</w:t>
            </w:r>
          </w:p>
        </w:tc>
      </w:tr>
      <w:tr w:rsidR="00D075D0" w:rsidRPr="00D075D0" w:rsidTr="00F42404">
        <w:trPr>
          <w:trHeight w:val="315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Jul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6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13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11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8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8</w:t>
            </w:r>
          </w:p>
        </w:tc>
      </w:tr>
      <w:tr w:rsidR="00D075D0" w:rsidRPr="00D075D0" w:rsidTr="00F42404">
        <w:trPr>
          <w:trHeight w:val="315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Aug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3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7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8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14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10</w:t>
            </w:r>
          </w:p>
        </w:tc>
      </w:tr>
      <w:tr w:rsidR="00D075D0" w:rsidRPr="00D075D0" w:rsidTr="00F42404">
        <w:trPr>
          <w:trHeight w:val="315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Sep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10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16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8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5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2</w:t>
            </w:r>
          </w:p>
        </w:tc>
      </w:tr>
      <w:tr w:rsidR="00D075D0" w:rsidRPr="00D075D0" w:rsidTr="00F42404">
        <w:trPr>
          <w:trHeight w:val="315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Oct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7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10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8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7</w:t>
            </w:r>
          </w:p>
        </w:tc>
        <w:tc>
          <w:tcPr>
            <w:tcW w:w="1084" w:type="dxa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</w:p>
        </w:tc>
      </w:tr>
      <w:tr w:rsidR="00D075D0" w:rsidRPr="00D075D0" w:rsidTr="00F42404">
        <w:trPr>
          <w:trHeight w:val="315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Nov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3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7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4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7</w:t>
            </w:r>
          </w:p>
        </w:tc>
        <w:tc>
          <w:tcPr>
            <w:tcW w:w="1084" w:type="dxa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</w:p>
        </w:tc>
      </w:tr>
      <w:tr w:rsidR="00D075D0" w:rsidRPr="00D075D0" w:rsidTr="00F42404">
        <w:trPr>
          <w:trHeight w:val="315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Dec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3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3</w:t>
            </w:r>
          </w:p>
        </w:tc>
        <w:tc>
          <w:tcPr>
            <w:tcW w:w="1084" w:type="dxa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</w:p>
        </w:tc>
      </w:tr>
      <w:tr w:rsidR="00D075D0" w:rsidRPr="00D075D0" w:rsidTr="00F42404">
        <w:trPr>
          <w:trHeight w:val="315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Jan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10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5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4</w:t>
            </w:r>
          </w:p>
        </w:tc>
        <w:tc>
          <w:tcPr>
            <w:tcW w:w="1084" w:type="dxa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</w:p>
        </w:tc>
      </w:tr>
      <w:tr w:rsidR="00D075D0" w:rsidRPr="00D075D0" w:rsidTr="00F42404">
        <w:trPr>
          <w:trHeight w:val="315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Feb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10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7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8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2</w:t>
            </w:r>
          </w:p>
        </w:tc>
        <w:tc>
          <w:tcPr>
            <w:tcW w:w="1084" w:type="dxa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</w:p>
        </w:tc>
      </w:tr>
      <w:tr w:rsidR="00D075D0" w:rsidRPr="00D075D0" w:rsidTr="00F42404">
        <w:trPr>
          <w:trHeight w:val="315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Mar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4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9</w:t>
            </w:r>
          </w:p>
        </w:tc>
        <w:tc>
          <w:tcPr>
            <w:tcW w:w="1084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12</w:t>
            </w:r>
          </w:p>
        </w:tc>
        <w:tc>
          <w:tcPr>
            <w:tcW w:w="1084" w:type="dxa"/>
            <w:vAlign w:val="bottom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  <w:r w:rsidRPr="00D075D0">
              <w:rPr>
                <w:rFonts w:ascii="Arial" w:hAnsi="Arial" w:cs="Arial"/>
              </w:rPr>
              <w:t>2</w:t>
            </w:r>
          </w:p>
        </w:tc>
        <w:tc>
          <w:tcPr>
            <w:tcW w:w="1084" w:type="dxa"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</w:rPr>
            </w:pPr>
          </w:p>
        </w:tc>
      </w:tr>
      <w:tr w:rsidR="00D075D0" w:rsidRPr="00D075D0" w:rsidTr="00F42404">
        <w:trPr>
          <w:trHeight w:val="330"/>
        </w:trPr>
        <w:tc>
          <w:tcPr>
            <w:tcW w:w="960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084" w:type="dxa"/>
            <w:noWrap/>
            <w:vAlign w:val="center"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1084" w:type="dxa"/>
            <w:noWrap/>
            <w:vAlign w:val="center"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113</w:t>
            </w:r>
          </w:p>
        </w:tc>
        <w:tc>
          <w:tcPr>
            <w:tcW w:w="1084" w:type="dxa"/>
            <w:noWrap/>
            <w:vAlign w:val="center"/>
            <w:hideMark/>
          </w:tcPr>
          <w:p w:rsidR="00D075D0" w:rsidRPr="00D075D0" w:rsidRDefault="00D075D0" w:rsidP="00F42404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D075D0"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1084" w:type="dxa"/>
            <w:vAlign w:val="center"/>
          </w:tcPr>
          <w:p w:rsidR="00D075D0" w:rsidRPr="00D075D0" w:rsidRDefault="00D075D0" w:rsidP="00F42404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D075D0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1084" w:type="dxa"/>
            <w:vAlign w:val="center"/>
          </w:tcPr>
          <w:p w:rsidR="00D075D0" w:rsidRPr="00D075D0" w:rsidRDefault="00D075D0" w:rsidP="00F42404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D075D0">
              <w:rPr>
                <w:rFonts w:ascii="Arial" w:hAnsi="Arial" w:cs="Arial"/>
                <w:b/>
              </w:rPr>
              <w:t>38</w:t>
            </w:r>
          </w:p>
        </w:tc>
      </w:tr>
    </w:tbl>
    <w:p w:rsidR="00D075D0" w:rsidRPr="00D075D0" w:rsidRDefault="00D075D0" w:rsidP="00D075D0">
      <w:pPr>
        <w:pStyle w:val="Caption"/>
        <w:rPr>
          <w:rFonts w:cs="Arial"/>
          <w:b w:val="0"/>
        </w:rPr>
      </w:pPr>
      <w:bookmarkStart w:id="1" w:name="_Ref409701019"/>
      <w:r w:rsidRPr="00D075D0">
        <w:rPr>
          <w:rFonts w:cs="Arial"/>
        </w:rPr>
        <w:t>Table 13 - Exchanges by month 2012 - 201</w:t>
      </w:r>
      <w:bookmarkEnd w:id="1"/>
      <w:r w:rsidRPr="00D075D0">
        <w:rPr>
          <w:rFonts w:cs="Arial"/>
        </w:rPr>
        <w:t>6</w:t>
      </w:r>
    </w:p>
    <w:p w:rsidR="00D075D0" w:rsidRPr="00D075D0" w:rsidRDefault="00D075D0" w:rsidP="00D075D0">
      <w:pPr>
        <w:rPr>
          <w:rFonts w:cs="Arial"/>
          <w:b/>
        </w:rPr>
      </w:pPr>
    </w:p>
    <w:tbl>
      <w:tblPr>
        <w:tblStyle w:val="TableGrid"/>
        <w:tblW w:w="3936" w:type="dxa"/>
        <w:tblLook w:val="04A0" w:firstRow="1" w:lastRow="0" w:firstColumn="1" w:lastColumn="0" w:noHBand="0" w:noVBand="1"/>
      </w:tblPr>
      <w:tblGrid>
        <w:gridCol w:w="2524"/>
        <w:gridCol w:w="1412"/>
      </w:tblGrid>
      <w:tr w:rsidR="00D075D0" w:rsidRPr="00D075D0" w:rsidTr="00F42404">
        <w:trPr>
          <w:trHeight w:val="300"/>
        </w:trPr>
        <w:tc>
          <w:tcPr>
            <w:tcW w:w="3936" w:type="dxa"/>
            <w:gridSpan w:val="2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5D0">
              <w:rPr>
                <w:rFonts w:ascii="Arial" w:hAnsi="Arial" w:cs="Arial"/>
                <w:b/>
                <w:bCs/>
                <w:color w:val="000000"/>
              </w:rPr>
              <w:t>Property Moved to 15/16</w:t>
            </w:r>
          </w:p>
        </w:tc>
      </w:tr>
      <w:tr w:rsidR="00D075D0" w:rsidRPr="00D075D0" w:rsidTr="00F42404">
        <w:trPr>
          <w:trHeight w:val="285"/>
        </w:trPr>
        <w:tc>
          <w:tcPr>
            <w:tcW w:w="2524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75D0">
              <w:rPr>
                <w:rFonts w:ascii="Arial" w:hAnsi="Arial" w:cs="Arial"/>
                <w:b/>
                <w:bCs/>
                <w:color w:val="000000"/>
              </w:rPr>
              <w:t>Size Difference</w:t>
            </w:r>
          </w:p>
        </w:tc>
        <w:tc>
          <w:tcPr>
            <w:tcW w:w="1412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75D0">
              <w:rPr>
                <w:rFonts w:ascii="Arial" w:hAnsi="Arial" w:cs="Arial"/>
                <w:b/>
                <w:bCs/>
                <w:color w:val="000000"/>
              </w:rPr>
              <w:t>Numbers</w:t>
            </w:r>
          </w:p>
        </w:tc>
      </w:tr>
      <w:tr w:rsidR="00D075D0" w:rsidRPr="00D075D0" w:rsidTr="00F42404">
        <w:trPr>
          <w:trHeight w:val="285"/>
        </w:trPr>
        <w:tc>
          <w:tcPr>
            <w:tcW w:w="2524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color w:val="000000"/>
              </w:rPr>
            </w:pPr>
            <w:r w:rsidRPr="00D075D0">
              <w:rPr>
                <w:rFonts w:ascii="Arial" w:hAnsi="Arial" w:cs="Arial"/>
                <w:color w:val="000000"/>
              </w:rPr>
              <w:t>Larger</w:t>
            </w:r>
          </w:p>
        </w:tc>
        <w:tc>
          <w:tcPr>
            <w:tcW w:w="1412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  <w:color w:val="000000"/>
              </w:rPr>
            </w:pPr>
            <w:r w:rsidRPr="00D075D0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D075D0" w:rsidRPr="00D075D0" w:rsidTr="00F42404">
        <w:trPr>
          <w:trHeight w:val="285"/>
        </w:trPr>
        <w:tc>
          <w:tcPr>
            <w:tcW w:w="2524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color w:val="000000"/>
              </w:rPr>
            </w:pPr>
            <w:r w:rsidRPr="00D075D0">
              <w:rPr>
                <w:rFonts w:ascii="Arial" w:hAnsi="Arial" w:cs="Arial"/>
                <w:color w:val="000000"/>
              </w:rPr>
              <w:t>Same</w:t>
            </w:r>
          </w:p>
        </w:tc>
        <w:tc>
          <w:tcPr>
            <w:tcW w:w="1412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  <w:color w:val="000000"/>
              </w:rPr>
            </w:pPr>
            <w:r w:rsidRPr="00D075D0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D075D0" w:rsidRPr="00D075D0" w:rsidTr="00F42404">
        <w:trPr>
          <w:trHeight w:val="285"/>
        </w:trPr>
        <w:tc>
          <w:tcPr>
            <w:tcW w:w="2524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color w:val="000000"/>
              </w:rPr>
            </w:pPr>
            <w:r w:rsidRPr="00D075D0">
              <w:rPr>
                <w:rFonts w:ascii="Arial" w:hAnsi="Arial" w:cs="Arial"/>
                <w:color w:val="000000"/>
              </w:rPr>
              <w:t>Smaller</w:t>
            </w:r>
          </w:p>
        </w:tc>
        <w:tc>
          <w:tcPr>
            <w:tcW w:w="1412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  <w:color w:val="000000"/>
              </w:rPr>
            </w:pPr>
            <w:r w:rsidRPr="00D075D0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D075D0" w:rsidRPr="00D075D0" w:rsidTr="00F42404">
        <w:trPr>
          <w:trHeight w:val="300"/>
        </w:trPr>
        <w:tc>
          <w:tcPr>
            <w:tcW w:w="2524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75D0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412" w:type="dxa"/>
            <w:noWrap/>
            <w:hideMark/>
          </w:tcPr>
          <w:p w:rsidR="00D075D0" w:rsidRPr="00D075D0" w:rsidRDefault="00D075D0" w:rsidP="00F42404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5D0"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</w:tr>
    </w:tbl>
    <w:p w:rsidR="00D075D0" w:rsidRPr="00D075D0" w:rsidRDefault="00D075D0" w:rsidP="00D075D0">
      <w:pPr>
        <w:pStyle w:val="Caption"/>
        <w:rPr>
          <w:rFonts w:cs="Arial"/>
          <w:b w:val="0"/>
          <w:sz w:val="24"/>
          <w:szCs w:val="24"/>
        </w:rPr>
      </w:pPr>
      <w:bookmarkStart w:id="2" w:name="_Ref409701136"/>
      <w:r w:rsidRPr="00D075D0">
        <w:rPr>
          <w:rFonts w:cs="Arial"/>
        </w:rPr>
        <w:t>Table 14 - Size of property moved to compared with existing home</w:t>
      </w:r>
      <w:bookmarkEnd w:id="2"/>
    </w:p>
    <w:p w:rsidR="00D075D0" w:rsidRPr="00D075D0" w:rsidRDefault="00D075D0" w:rsidP="00D075D0">
      <w:pPr>
        <w:rPr>
          <w:rFonts w:cs="Arial"/>
          <w:b/>
        </w:rPr>
      </w:pPr>
    </w:p>
    <w:tbl>
      <w:tblPr>
        <w:tblStyle w:val="TableGrid"/>
        <w:tblW w:w="3589" w:type="dxa"/>
        <w:tblLook w:val="04A0" w:firstRow="1" w:lastRow="0" w:firstColumn="1" w:lastColumn="0" w:noHBand="0" w:noVBand="1"/>
      </w:tblPr>
      <w:tblGrid>
        <w:gridCol w:w="2332"/>
        <w:gridCol w:w="1257"/>
      </w:tblGrid>
      <w:tr w:rsidR="00D075D0" w:rsidRPr="00D075D0" w:rsidTr="00F42404">
        <w:trPr>
          <w:trHeight w:val="300"/>
        </w:trPr>
        <w:tc>
          <w:tcPr>
            <w:tcW w:w="3589" w:type="dxa"/>
            <w:gridSpan w:val="2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5D0">
              <w:rPr>
                <w:rFonts w:ascii="Arial" w:hAnsi="Arial" w:cs="Arial"/>
                <w:b/>
                <w:bCs/>
                <w:color w:val="000000"/>
              </w:rPr>
              <w:t>Internal/External 15/16</w:t>
            </w:r>
          </w:p>
        </w:tc>
      </w:tr>
      <w:tr w:rsidR="00D075D0" w:rsidRPr="00D075D0" w:rsidTr="00F42404">
        <w:trPr>
          <w:trHeight w:val="285"/>
        </w:trPr>
        <w:tc>
          <w:tcPr>
            <w:tcW w:w="2332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75D0">
              <w:rPr>
                <w:rFonts w:ascii="Arial" w:hAnsi="Arial" w:cs="Arial"/>
                <w:b/>
                <w:bCs/>
                <w:color w:val="000000"/>
              </w:rPr>
              <w:t>Landlord</w:t>
            </w:r>
          </w:p>
        </w:tc>
        <w:tc>
          <w:tcPr>
            <w:tcW w:w="1257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75D0">
              <w:rPr>
                <w:rFonts w:ascii="Arial" w:hAnsi="Arial" w:cs="Arial"/>
                <w:b/>
                <w:bCs/>
                <w:color w:val="000000"/>
              </w:rPr>
              <w:t>Numbers</w:t>
            </w:r>
          </w:p>
        </w:tc>
      </w:tr>
      <w:tr w:rsidR="00D075D0" w:rsidRPr="00D075D0" w:rsidTr="00F42404">
        <w:trPr>
          <w:trHeight w:val="285"/>
        </w:trPr>
        <w:tc>
          <w:tcPr>
            <w:tcW w:w="2332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color w:val="000000"/>
              </w:rPr>
            </w:pPr>
            <w:r w:rsidRPr="00D075D0">
              <w:rPr>
                <w:rFonts w:ascii="Arial" w:hAnsi="Arial" w:cs="Arial"/>
                <w:color w:val="000000"/>
              </w:rPr>
              <w:t>Out of Oxford</w:t>
            </w:r>
          </w:p>
        </w:tc>
        <w:tc>
          <w:tcPr>
            <w:tcW w:w="1257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  <w:color w:val="000000"/>
              </w:rPr>
            </w:pPr>
            <w:r w:rsidRPr="00D075D0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D075D0" w:rsidRPr="00D075D0" w:rsidTr="00F42404">
        <w:trPr>
          <w:trHeight w:val="285"/>
        </w:trPr>
        <w:tc>
          <w:tcPr>
            <w:tcW w:w="2332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color w:val="000000"/>
              </w:rPr>
            </w:pPr>
            <w:r w:rsidRPr="00D075D0">
              <w:rPr>
                <w:rFonts w:ascii="Arial" w:hAnsi="Arial" w:cs="Arial"/>
                <w:color w:val="000000"/>
              </w:rPr>
              <w:t>HA in Oxford</w:t>
            </w:r>
          </w:p>
        </w:tc>
        <w:tc>
          <w:tcPr>
            <w:tcW w:w="1257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  <w:color w:val="000000"/>
              </w:rPr>
            </w:pPr>
            <w:r w:rsidRPr="00D075D0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075D0" w:rsidRPr="00D075D0" w:rsidTr="00F42404">
        <w:trPr>
          <w:trHeight w:val="285"/>
        </w:trPr>
        <w:tc>
          <w:tcPr>
            <w:tcW w:w="2332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color w:val="000000"/>
              </w:rPr>
            </w:pPr>
            <w:r w:rsidRPr="00D075D0">
              <w:rPr>
                <w:rFonts w:ascii="Arial" w:hAnsi="Arial" w:cs="Arial"/>
                <w:color w:val="000000"/>
              </w:rPr>
              <w:t>OCC</w:t>
            </w:r>
          </w:p>
        </w:tc>
        <w:tc>
          <w:tcPr>
            <w:tcW w:w="1257" w:type="dxa"/>
            <w:noWrap/>
            <w:hideMark/>
          </w:tcPr>
          <w:p w:rsidR="00D075D0" w:rsidRPr="00D075D0" w:rsidRDefault="00D075D0" w:rsidP="00F42404">
            <w:pPr>
              <w:jc w:val="center"/>
              <w:rPr>
                <w:rFonts w:ascii="Arial" w:hAnsi="Arial" w:cs="Arial"/>
                <w:color w:val="000000"/>
              </w:rPr>
            </w:pPr>
            <w:r w:rsidRPr="00D075D0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075D0" w:rsidRPr="00D075D0" w:rsidTr="00F42404">
        <w:trPr>
          <w:trHeight w:val="300"/>
        </w:trPr>
        <w:tc>
          <w:tcPr>
            <w:tcW w:w="2332" w:type="dxa"/>
            <w:noWrap/>
            <w:hideMark/>
          </w:tcPr>
          <w:p w:rsidR="00D075D0" w:rsidRPr="00D075D0" w:rsidRDefault="00D075D0" w:rsidP="00F424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75D0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257" w:type="dxa"/>
            <w:noWrap/>
            <w:hideMark/>
          </w:tcPr>
          <w:p w:rsidR="00D075D0" w:rsidRPr="00D075D0" w:rsidRDefault="00D075D0" w:rsidP="00F42404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5D0"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</w:tr>
    </w:tbl>
    <w:p w:rsidR="00D075D0" w:rsidRPr="00D075D0" w:rsidRDefault="00D075D0" w:rsidP="00D075D0">
      <w:pPr>
        <w:pStyle w:val="Caption"/>
        <w:rPr>
          <w:rFonts w:cs="Arial"/>
          <w:b w:val="0"/>
        </w:rPr>
      </w:pPr>
      <w:bookmarkStart w:id="3" w:name="_Ref409701336"/>
      <w:r w:rsidRPr="00D075D0">
        <w:rPr>
          <w:rFonts w:cs="Arial"/>
        </w:rPr>
        <w:t>Table 15 - Destination of exchanging tenants</w:t>
      </w:r>
      <w:bookmarkEnd w:id="3"/>
    </w:p>
    <w:p w:rsidR="00D075D0" w:rsidRPr="00D075D0" w:rsidRDefault="00D075D0" w:rsidP="00D075D0">
      <w:pPr>
        <w:rPr>
          <w:rFonts w:cs="Arial"/>
        </w:rPr>
      </w:pPr>
    </w:p>
    <w:bookmarkEnd w:id="0"/>
    <w:p w:rsidR="00D075D0" w:rsidRPr="008A22C6" w:rsidRDefault="00D075D0" w:rsidP="00D075D0"/>
    <w:p w:rsidR="008A22C6" w:rsidRPr="008A22C6" w:rsidRDefault="008A22C6" w:rsidP="008A22C6"/>
    <w:sectPr w:rsidR="008A22C6" w:rsidRPr="008A22C6" w:rsidSect="00CF60F9">
      <w:pgSz w:w="11906" w:h="16838"/>
      <w:pgMar w:top="1440" w:right="1440" w:bottom="1440" w:left="1440" w:header="708" w:footer="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D0"/>
    <w:rsid w:val="000B4310"/>
    <w:rsid w:val="004000D7"/>
    <w:rsid w:val="004840A9"/>
    <w:rsid w:val="00504E43"/>
    <w:rsid w:val="007908F4"/>
    <w:rsid w:val="008A22C6"/>
    <w:rsid w:val="00C07F80"/>
    <w:rsid w:val="00D075D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D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075D0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075D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D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075D0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075D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E263-D2F4-4A24-AFFC-C10FC9BD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2016-09-27T14:06:00Z</dcterms:created>
  <dcterms:modified xsi:type="dcterms:W3CDTF">2016-09-27T14:07:00Z</dcterms:modified>
</cp:coreProperties>
</file>